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F9A" w:rsidRDefault="00B63F9A">
      <w:pPr>
        <w:spacing w:after="0"/>
        <w:ind w:left="-1440" w:right="10466"/>
      </w:pPr>
    </w:p>
    <w:tbl>
      <w:tblPr>
        <w:tblStyle w:val="TableGrid"/>
        <w:tblW w:w="10246" w:type="dxa"/>
        <w:tblInd w:w="-1068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1609"/>
        <w:gridCol w:w="1723"/>
        <w:gridCol w:w="356"/>
        <w:gridCol w:w="1610"/>
        <w:gridCol w:w="1611"/>
        <w:gridCol w:w="338"/>
        <w:gridCol w:w="1662"/>
        <w:gridCol w:w="1337"/>
      </w:tblGrid>
      <w:tr w:rsidR="00B63F9A" w:rsidTr="00BF7416">
        <w:trPr>
          <w:trHeight w:val="751"/>
        </w:trPr>
        <w:tc>
          <w:tcPr>
            <w:tcW w:w="89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D4D4D"/>
          </w:tcPr>
          <w:p w:rsidR="00B63F9A" w:rsidRDefault="00B44B4C">
            <w:pPr>
              <w:ind w:left="293" w:right="-1221"/>
            </w:pPr>
            <w:r w:rsidRPr="00D15E10">
              <w:rPr>
                <w:rFonts w:ascii="GHEA Grapalat" w:eastAsia="GHEA Grapalat" w:hAnsi="GHEA Grapalat" w:cs="GHEA Grapalat"/>
                <w:b/>
                <w:color w:val="F5821E"/>
                <w:sz w:val="23"/>
              </w:rPr>
              <w:t xml:space="preserve">Price per one bond </w:t>
            </w:r>
            <w:r>
              <w:rPr>
                <w:rFonts w:ascii="GHEA Grapalat" w:eastAsia="GHEA Grapalat" w:hAnsi="GHEA Grapalat" w:cs="GHEA Grapalat"/>
                <w:b/>
                <w:color w:val="F5821E"/>
                <w:sz w:val="23"/>
              </w:rPr>
              <w:t>of the 4th Tranche of "ID Bank" CJSC during the placement period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D4D4D"/>
          </w:tcPr>
          <w:p w:rsidR="00B63F9A" w:rsidRDefault="00B63F9A"/>
        </w:tc>
      </w:tr>
      <w:tr w:rsidR="00BF7416" w:rsidTr="00BF7416">
        <w:trPr>
          <w:trHeight w:val="320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F7416" w:rsidRPr="00BF7416" w:rsidRDefault="00BF7416" w:rsidP="00BF7416">
            <w:pPr>
              <w:ind w:left="242"/>
              <w:rPr>
                <w:b/>
                <w:color w:val="FFFFFF" w:themeColor="background1"/>
                <w:sz w:val="28"/>
              </w:rPr>
            </w:pPr>
            <w:bookmarkStart w:id="0" w:name="_GoBack" w:colFirst="0" w:colLast="7"/>
            <w:r w:rsidRPr="00BF7416">
              <w:rPr>
                <w:b/>
                <w:noProof/>
                <w:color w:val="FFFFFF" w:themeColor="background1"/>
                <w:sz w:val="28"/>
              </w:rPr>
              <w:t>Date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F7416" w:rsidRPr="00BF7416" w:rsidRDefault="00BF7416" w:rsidP="00BF7416">
            <w:pPr>
              <w:ind w:left="607"/>
              <w:rPr>
                <w:b/>
                <w:color w:val="FFFFFF" w:themeColor="background1"/>
                <w:sz w:val="28"/>
              </w:rPr>
            </w:pPr>
            <w:r w:rsidRPr="00BF7416">
              <w:rPr>
                <w:b/>
                <w:color w:val="FFFFFF" w:themeColor="background1"/>
                <w:sz w:val="28"/>
              </w:rPr>
              <w:t>Price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F7416" w:rsidRPr="00BF7416" w:rsidRDefault="00BF7416" w:rsidP="00BF7416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F7416" w:rsidRPr="00BF7416" w:rsidRDefault="00BF7416" w:rsidP="00BF7416">
            <w:pPr>
              <w:ind w:left="242"/>
              <w:rPr>
                <w:b/>
                <w:color w:val="FFFFFF" w:themeColor="background1"/>
                <w:sz w:val="28"/>
              </w:rPr>
            </w:pPr>
            <w:r w:rsidRPr="00BF7416">
              <w:rPr>
                <w:b/>
                <w:noProof/>
                <w:color w:val="FFFFFF" w:themeColor="background1"/>
                <w:sz w:val="28"/>
              </w:rPr>
              <w:t>Date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F7416" w:rsidRPr="00BF7416" w:rsidRDefault="00BF7416" w:rsidP="00BF7416">
            <w:pPr>
              <w:ind w:left="607"/>
              <w:rPr>
                <w:b/>
                <w:color w:val="FFFFFF" w:themeColor="background1"/>
                <w:sz w:val="28"/>
              </w:rPr>
            </w:pPr>
            <w:r w:rsidRPr="00BF7416">
              <w:rPr>
                <w:b/>
                <w:color w:val="FFFFFF" w:themeColor="background1"/>
                <w:sz w:val="28"/>
              </w:rPr>
              <w:t>Price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F7416" w:rsidRPr="00BF7416" w:rsidRDefault="00BF7416" w:rsidP="00BF7416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F7416" w:rsidRPr="00BF7416" w:rsidRDefault="00BF7416" w:rsidP="00BF7416">
            <w:pPr>
              <w:ind w:left="242"/>
              <w:rPr>
                <w:b/>
                <w:color w:val="FFFFFF" w:themeColor="background1"/>
                <w:sz w:val="28"/>
              </w:rPr>
            </w:pPr>
            <w:r w:rsidRPr="00BF7416">
              <w:rPr>
                <w:b/>
                <w:noProof/>
                <w:color w:val="FFFFFF" w:themeColor="background1"/>
                <w:sz w:val="28"/>
              </w:rPr>
              <w:t>Date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F7416" w:rsidRPr="00BF7416" w:rsidRDefault="00BF7416" w:rsidP="00BF7416">
            <w:pPr>
              <w:ind w:left="607"/>
              <w:rPr>
                <w:b/>
                <w:color w:val="FFFFFF" w:themeColor="background1"/>
                <w:sz w:val="28"/>
              </w:rPr>
            </w:pPr>
            <w:r w:rsidRPr="00BF7416">
              <w:rPr>
                <w:b/>
                <w:color w:val="FFFFFF" w:themeColor="background1"/>
                <w:sz w:val="28"/>
              </w:rPr>
              <w:t>Price</w:t>
            </w:r>
          </w:p>
        </w:tc>
      </w:tr>
      <w:bookmarkEnd w:id="0"/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25-Feb-22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65"/>
            </w:pPr>
            <w:r>
              <w:rPr>
                <w:rFonts w:ascii="GHEA Grapalat" w:eastAsia="GHEA Grapalat" w:hAnsi="GHEA Grapalat" w:cs="GHEA Grapalat"/>
              </w:rPr>
              <w:t xml:space="preserve">         10,000.0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28-Mar-22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53"/>
            </w:pPr>
            <w:r>
              <w:rPr>
                <w:rFonts w:ascii="GHEA Grapalat" w:eastAsia="GHEA Grapalat" w:hAnsi="GHEA Grapalat" w:cs="GHEA Grapalat"/>
              </w:rPr>
              <w:t xml:space="preserve">        10,079.9 </w:t>
            </w:r>
          </w:p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25-Apr-22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53"/>
            </w:pPr>
            <w:r>
              <w:rPr>
                <w:rFonts w:ascii="GHEA Grapalat" w:eastAsia="GHEA Grapalat" w:hAnsi="GHEA Grapalat" w:cs="GHEA Grapalat"/>
              </w:rPr>
              <w:t xml:space="preserve">     10,152.7 </w:t>
            </w:r>
          </w:p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26-Feb-22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  <w:tc>
          <w:tcPr>
            <w:tcW w:w="3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29-Mar-22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58"/>
            </w:pPr>
            <w:r>
              <w:rPr>
                <w:rFonts w:ascii="GHEA Grapalat" w:eastAsia="GHEA Grapalat" w:hAnsi="GHEA Grapalat" w:cs="GHEA Grapalat"/>
              </w:rPr>
              <w:t xml:space="preserve">        10,082.5 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26-Apr-22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43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10,155.3 </w:t>
            </w:r>
          </w:p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27-Feb-22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30-Mar-22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38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10,085.1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27-Apr-22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46"/>
            </w:pPr>
            <w:r>
              <w:rPr>
                <w:rFonts w:ascii="GHEA Grapalat" w:eastAsia="GHEA Grapalat" w:hAnsi="GHEA Grapalat" w:cs="GHEA Grapalat"/>
              </w:rPr>
              <w:t xml:space="preserve">     10,157.9 </w:t>
            </w:r>
          </w:p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28-Feb-22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50"/>
            </w:pPr>
            <w:r>
              <w:rPr>
                <w:rFonts w:ascii="GHEA Grapalat" w:eastAsia="GHEA Grapalat" w:hAnsi="GHEA Grapalat" w:cs="GHEA Grapalat"/>
              </w:rPr>
              <w:t xml:space="preserve">          10,007.7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31-Mar-22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62"/>
            </w:pPr>
            <w:r>
              <w:rPr>
                <w:rFonts w:ascii="GHEA Grapalat" w:eastAsia="GHEA Grapalat" w:hAnsi="GHEA Grapalat" w:cs="GHEA Grapalat"/>
              </w:rPr>
              <w:t xml:space="preserve">        10,087.7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28-Apr-22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36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10,160.5 </w:t>
            </w:r>
          </w:p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1-Mar-22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60"/>
            </w:pPr>
            <w:r>
              <w:rPr>
                <w:rFonts w:ascii="GHEA Grapalat" w:eastAsia="GHEA Grapalat" w:hAnsi="GHEA Grapalat" w:cs="GHEA Grapalat"/>
              </w:rPr>
              <w:t xml:space="preserve">          10,010.3 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48"/>
            </w:pPr>
            <w:r>
              <w:rPr>
                <w:rFonts w:ascii="GHEA Grapalat" w:eastAsia="GHEA Grapalat" w:hAnsi="GHEA Grapalat" w:cs="GHEA Grapalat"/>
              </w:rPr>
              <w:t xml:space="preserve">        10,090.3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29-Apr-22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60"/>
            </w:pPr>
            <w:r>
              <w:rPr>
                <w:rFonts w:ascii="GHEA Grapalat" w:eastAsia="GHEA Grapalat" w:hAnsi="GHEA Grapalat" w:cs="GHEA Grapalat"/>
              </w:rPr>
              <w:t xml:space="preserve">     10,163.1 </w:t>
            </w:r>
          </w:p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2-Mar-22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65"/>
            </w:pPr>
            <w:r>
              <w:rPr>
                <w:rFonts w:ascii="GHEA Grapalat" w:eastAsia="GHEA Grapalat" w:hAnsi="GHEA Grapalat" w:cs="GHEA Grapalat"/>
              </w:rPr>
              <w:t xml:space="preserve">          10,012.9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2-Apr-22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30-Apr-22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3-Mar-22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67"/>
            </w:pPr>
            <w:r>
              <w:rPr>
                <w:rFonts w:ascii="GHEA Grapalat" w:eastAsia="GHEA Grapalat" w:hAnsi="GHEA Grapalat" w:cs="GHEA Grapalat"/>
              </w:rPr>
              <w:t xml:space="preserve">          10,015.4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3-Apr-22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4-Mar-22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55"/>
            </w:pPr>
            <w:r>
              <w:rPr>
                <w:rFonts w:ascii="GHEA Grapalat" w:eastAsia="GHEA Grapalat" w:hAnsi="GHEA Grapalat" w:cs="GHEA Grapalat"/>
              </w:rPr>
              <w:t xml:space="preserve">          10,018.0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4-Apr-22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67"/>
            </w:pPr>
            <w:r>
              <w:rPr>
                <w:rFonts w:ascii="GHEA Grapalat" w:eastAsia="GHEA Grapalat" w:hAnsi="GHEA Grapalat" w:cs="GHEA Grapalat"/>
              </w:rPr>
              <w:t xml:space="preserve">        10,098.1 </w:t>
            </w:r>
          </w:p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62"/>
            </w:pPr>
            <w:r>
              <w:rPr>
                <w:rFonts w:ascii="GHEA Grapalat" w:eastAsia="GHEA Grapalat" w:hAnsi="GHEA Grapalat" w:cs="GHEA Grapalat"/>
              </w:rPr>
              <w:t xml:space="preserve">     10,171.0 </w:t>
            </w:r>
          </w:p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5-Mar-22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  <w:tc>
          <w:tcPr>
            <w:tcW w:w="3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5-Apr-22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41"/>
            </w:pPr>
            <w:r>
              <w:rPr>
                <w:rFonts w:ascii="GHEA Grapalat" w:eastAsia="GHEA Grapalat" w:hAnsi="GHEA Grapalat" w:cs="GHEA Grapalat"/>
              </w:rPr>
              <w:t xml:space="preserve">         10,100.7 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3-May-22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46"/>
            </w:pPr>
            <w:r>
              <w:rPr>
                <w:rFonts w:ascii="GHEA Grapalat" w:eastAsia="GHEA Grapalat" w:hAnsi="GHEA Grapalat" w:cs="GHEA Grapalat"/>
              </w:rPr>
              <w:t xml:space="preserve">     10,173.6 </w:t>
            </w:r>
          </w:p>
        </w:tc>
      </w:tr>
      <w:tr w:rsidR="00B63F9A" w:rsidTr="00BF7416">
        <w:trPr>
          <w:trHeight w:val="320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6-Mar-22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6-Apr-22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41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10,103.3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4-May-22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50"/>
            </w:pPr>
            <w:r>
              <w:rPr>
                <w:rFonts w:ascii="GHEA Grapalat" w:eastAsia="GHEA Grapalat" w:hAnsi="GHEA Grapalat" w:cs="GHEA Grapalat"/>
              </w:rPr>
              <w:t xml:space="preserve">     10,176.2 </w:t>
            </w:r>
          </w:p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7-Mar-22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55"/>
            </w:pPr>
            <w:r>
              <w:rPr>
                <w:rFonts w:ascii="GHEA Grapalat" w:eastAsia="GHEA Grapalat" w:hAnsi="GHEA Grapalat" w:cs="GHEA Grapalat"/>
              </w:rPr>
              <w:t xml:space="preserve">          10,025.7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7-Apr-22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38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10,105.9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5-May-22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41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10,178.8 </w:t>
            </w:r>
          </w:p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8-Mar-22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8-Apr-22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38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10,108.5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6-May-22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62"/>
            </w:pPr>
            <w:r>
              <w:rPr>
                <w:rFonts w:ascii="GHEA Grapalat" w:eastAsia="GHEA Grapalat" w:hAnsi="GHEA Grapalat" w:cs="GHEA Grapalat"/>
              </w:rPr>
              <w:t xml:space="preserve">     10,181.4 </w:t>
            </w:r>
          </w:p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9-Mar-22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36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 10,030.9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9-Apr-22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7-May-22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10-Mar-22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48"/>
            </w:pPr>
            <w:r>
              <w:rPr>
                <w:rFonts w:ascii="GHEA Grapalat" w:eastAsia="GHEA Grapalat" w:hAnsi="GHEA Grapalat" w:cs="GHEA Grapalat"/>
              </w:rPr>
              <w:t xml:space="preserve">          10,033.4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10-Apr-22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8-May-22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11-Mar-22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36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 10,036.0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11-Apr-22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62"/>
            </w:pPr>
            <w:r>
              <w:rPr>
                <w:rFonts w:ascii="GHEA Grapalat" w:eastAsia="GHEA Grapalat" w:hAnsi="GHEA Grapalat" w:cs="GHEA Grapalat"/>
              </w:rPr>
              <w:t xml:space="preserve">         10,116.3 </w:t>
            </w:r>
          </w:p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9-May-22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12-Mar-22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  <w:tc>
          <w:tcPr>
            <w:tcW w:w="3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12-Apr-22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58"/>
            </w:pPr>
            <w:r>
              <w:rPr>
                <w:rFonts w:ascii="GHEA Grapalat" w:eastAsia="GHEA Grapalat" w:hAnsi="GHEA Grapalat" w:cs="GHEA Grapalat"/>
              </w:rPr>
              <w:t xml:space="preserve">         10,118.9 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10-May-22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55"/>
            </w:pPr>
            <w:r>
              <w:rPr>
                <w:rFonts w:ascii="GHEA Grapalat" w:eastAsia="GHEA Grapalat" w:hAnsi="GHEA Grapalat" w:cs="GHEA Grapalat"/>
              </w:rPr>
              <w:t xml:space="preserve">     10,191.9 </w:t>
            </w:r>
          </w:p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13-Mar-22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13-Apr-22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36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 10,121.5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11-May-22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43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10,194.5 </w:t>
            </w:r>
          </w:p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14-Mar-22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46"/>
            </w:pPr>
            <w:r>
              <w:rPr>
                <w:rFonts w:ascii="GHEA Grapalat" w:eastAsia="GHEA Grapalat" w:hAnsi="GHEA Grapalat" w:cs="GHEA Grapalat"/>
              </w:rPr>
              <w:t xml:space="preserve">          10,043.8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14-Apr-22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41"/>
            </w:pPr>
            <w:r>
              <w:rPr>
                <w:rFonts w:ascii="GHEA Grapalat" w:eastAsia="GHEA Grapalat" w:hAnsi="GHEA Grapalat" w:cs="GHEA Grapalat"/>
              </w:rPr>
              <w:t xml:space="preserve">          10,124.1 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12-May-22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65"/>
            </w:pPr>
            <w:r>
              <w:rPr>
                <w:rFonts w:ascii="GHEA Grapalat" w:eastAsia="GHEA Grapalat" w:hAnsi="GHEA Grapalat" w:cs="GHEA Grapalat"/>
              </w:rPr>
              <w:t xml:space="preserve">     10,197.1 </w:t>
            </w:r>
          </w:p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15-Mar-22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46"/>
            </w:pPr>
            <w:r>
              <w:rPr>
                <w:rFonts w:ascii="GHEA Grapalat" w:eastAsia="GHEA Grapalat" w:hAnsi="GHEA Grapalat" w:cs="GHEA Grapalat"/>
              </w:rPr>
              <w:t xml:space="preserve">          10,046.3 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15-Apr-22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53"/>
            </w:pPr>
            <w:r>
              <w:rPr>
                <w:rFonts w:ascii="GHEA Grapalat" w:eastAsia="GHEA Grapalat" w:hAnsi="GHEA Grapalat" w:cs="GHEA Grapalat"/>
              </w:rPr>
              <w:t xml:space="preserve">         10,126.7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13-May-22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67"/>
            </w:pPr>
            <w:r>
              <w:rPr>
                <w:rFonts w:ascii="GHEA Grapalat" w:eastAsia="GHEA Grapalat" w:hAnsi="GHEA Grapalat" w:cs="GHEA Grapalat"/>
              </w:rPr>
              <w:t xml:space="preserve">    10,199.8 </w:t>
            </w:r>
          </w:p>
        </w:tc>
      </w:tr>
      <w:tr w:rsidR="00B63F9A" w:rsidTr="00BF7416">
        <w:trPr>
          <w:trHeight w:val="320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16-Mar-22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41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 10,048.9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16-Apr-22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14-May-22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17-Mar-22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65"/>
            </w:pPr>
            <w:r>
              <w:rPr>
                <w:rFonts w:ascii="GHEA Grapalat" w:eastAsia="GHEA Grapalat" w:hAnsi="GHEA Grapalat" w:cs="GHEA Grapalat"/>
              </w:rPr>
              <w:t xml:space="preserve">          10,051.5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17-Apr-22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15-May-22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18-Mar-22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67"/>
            </w:pPr>
            <w:r>
              <w:rPr>
                <w:rFonts w:ascii="GHEA Grapalat" w:eastAsia="GHEA Grapalat" w:hAnsi="GHEA Grapalat" w:cs="GHEA Grapalat"/>
              </w:rPr>
              <w:t xml:space="preserve">          10,054.1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18-Apr-22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50"/>
            </w:pPr>
            <w:r>
              <w:rPr>
                <w:rFonts w:ascii="GHEA Grapalat" w:eastAsia="GHEA Grapalat" w:hAnsi="GHEA Grapalat" w:cs="GHEA Grapalat"/>
              </w:rPr>
              <w:t xml:space="preserve">         10,134.5 </w:t>
            </w:r>
          </w:p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16-May-22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60"/>
            </w:pPr>
            <w:r>
              <w:rPr>
                <w:rFonts w:ascii="GHEA Grapalat" w:eastAsia="GHEA Grapalat" w:hAnsi="GHEA Grapalat" w:cs="GHEA Grapalat"/>
              </w:rPr>
              <w:t xml:space="preserve">    10,207.6 </w:t>
            </w:r>
          </w:p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19-Mar-22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  <w:tc>
          <w:tcPr>
            <w:tcW w:w="3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19-Apr-22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36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 10,137.1 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17-May-22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48"/>
            </w:pPr>
            <w:r>
              <w:rPr>
                <w:rFonts w:ascii="GHEA Grapalat" w:eastAsia="GHEA Grapalat" w:hAnsi="GHEA Grapalat" w:cs="GHEA Grapalat"/>
              </w:rPr>
              <w:t xml:space="preserve">     10,210.2 </w:t>
            </w:r>
          </w:p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20-Mar-22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20-Apr-22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48"/>
            </w:pPr>
            <w:r>
              <w:rPr>
                <w:rFonts w:ascii="GHEA Grapalat" w:eastAsia="GHEA Grapalat" w:hAnsi="GHEA Grapalat" w:cs="GHEA Grapalat"/>
              </w:rPr>
              <w:t xml:space="preserve">         10,139.7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63F9A" w:rsidRDefault="00B63F9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18-May-22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50"/>
            </w:pPr>
            <w:r>
              <w:rPr>
                <w:rFonts w:ascii="GHEA Grapalat" w:eastAsia="GHEA Grapalat" w:hAnsi="GHEA Grapalat" w:cs="GHEA Grapalat"/>
              </w:rPr>
              <w:t xml:space="preserve">     10,212.9 </w:t>
            </w:r>
          </w:p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21-Mar-22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58"/>
            </w:pPr>
            <w:r>
              <w:rPr>
                <w:rFonts w:ascii="GHEA Grapalat" w:eastAsia="GHEA Grapalat" w:hAnsi="GHEA Grapalat" w:cs="GHEA Grapalat"/>
              </w:rPr>
              <w:t xml:space="preserve">          10,061.8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21-Apr-22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55"/>
            </w:pPr>
            <w:r>
              <w:rPr>
                <w:rFonts w:ascii="GHEA Grapalat" w:eastAsia="GHEA Grapalat" w:hAnsi="GHEA Grapalat" w:cs="GHEA Grapalat"/>
              </w:rPr>
              <w:t xml:space="preserve">         10,142.3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63F9A" w:rsidRDefault="00B63F9A"/>
        </w:tc>
        <w:tc>
          <w:tcPr>
            <w:tcW w:w="166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63F9A" w:rsidRDefault="00B63F9A"/>
        </w:tc>
        <w:tc>
          <w:tcPr>
            <w:tcW w:w="1337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63F9A" w:rsidRDefault="00B63F9A"/>
        </w:tc>
      </w:tr>
      <w:tr w:rsidR="00B63F9A" w:rsidTr="00BF7416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22-Mar-22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48"/>
            </w:pPr>
            <w:r>
              <w:rPr>
                <w:rFonts w:ascii="GHEA Grapalat" w:eastAsia="GHEA Grapalat" w:hAnsi="GHEA Grapalat" w:cs="GHEA Grapalat"/>
              </w:rPr>
              <w:t xml:space="preserve">          10,064.4 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22-Apr-22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50"/>
            </w:pPr>
            <w:r>
              <w:rPr>
                <w:rFonts w:ascii="GHEA Grapalat" w:eastAsia="GHEA Grapalat" w:hAnsi="GHEA Grapalat" w:cs="GHEA Grapalat"/>
              </w:rPr>
              <w:t xml:space="preserve">         10,144.9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63F9A" w:rsidRDefault="00B63F9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63F9A" w:rsidRDefault="00B63F9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63F9A" w:rsidRDefault="00B63F9A"/>
        </w:tc>
      </w:tr>
      <w:tr w:rsidR="00B63F9A" w:rsidTr="00BF7416">
        <w:trPr>
          <w:trHeight w:val="334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23-Mar-22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41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 10,067.0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23-Apr-22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  <w:tc>
          <w:tcPr>
            <w:tcW w:w="20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B63F9A" w:rsidRDefault="00B63F9A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3F9A" w:rsidRDefault="00B63F9A"/>
        </w:tc>
      </w:tr>
      <w:tr w:rsidR="00B63F9A" w:rsidTr="00BF7416">
        <w:trPr>
          <w:trHeight w:val="334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24-Mar-22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67"/>
            </w:pPr>
            <w:r>
              <w:rPr>
                <w:rFonts w:ascii="GHEA Grapalat" w:eastAsia="GHEA Grapalat" w:hAnsi="GHEA Grapalat" w:cs="GHEA Grapalat"/>
              </w:rPr>
              <w:t xml:space="preserve">         10,069.6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63F9A" w:rsidRDefault="00B63F9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F61150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24-Apr-22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B63F9A" w:rsidRDefault="00B63F9A"/>
        </w:tc>
        <w:tc>
          <w:tcPr>
            <w:tcW w:w="20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B63F9A" w:rsidRDefault="00B63F9A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3F9A" w:rsidRDefault="00B63F9A"/>
        </w:tc>
      </w:tr>
      <w:tr w:rsidR="00B63F9A" w:rsidTr="00BF7416">
        <w:trPr>
          <w:trHeight w:val="334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r>
              <w:rPr>
                <w:rFonts w:ascii="GHEA Grapalat" w:eastAsia="GHEA Grapalat" w:hAnsi="GHEA Grapalat" w:cs="GHEA Grapalat"/>
              </w:rPr>
              <w:t>25-Mar-22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9A" w:rsidRDefault="00F61150">
            <w:pPr>
              <w:ind w:left="60"/>
            </w:pPr>
            <w:r>
              <w:rPr>
                <w:rFonts w:ascii="GHEA Grapalat" w:eastAsia="GHEA Grapalat" w:hAnsi="GHEA Grapalat" w:cs="GHEA Grapalat"/>
              </w:rPr>
              <w:t xml:space="preserve">          10,072.2 </w:t>
            </w:r>
          </w:p>
        </w:tc>
        <w:tc>
          <w:tcPr>
            <w:tcW w:w="5577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B63F9A" w:rsidRDefault="00B63F9A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3F9A" w:rsidRDefault="00B63F9A"/>
        </w:tc>
      </w:tr>
    </w:tbl>
    <w:p w:rsidR="00F61150" w:rsidRDefault="00F61150"/>
    <w:sectPr w:rsidR="00F61150">
      <w:pgSz w:w="11906" w:h="16838"/>
      <w:pgMar w:top="109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9A"/>
    <w:rsid w:val="00B44B4C"/>
    <w:rsid w:val="00B63F9A"/>
    <w:rsid w:val="00BF7416"/>
    <w:rsid w:val="00F6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8C0B"/>
  <w15:docId w15:val="{C24BEAED-9D1A-4B93-A0E1-88479DBE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 Bank CJSC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Nalbandyan</dc:creator>
  <cp:keywords/>
  <cp:lastModifiedBy>Anna Rafyan</cp:lastModifiedBy>
  <cp:revision>2</cp:revision>
  <dcterms:created xsi:type="dcterms:W3CDTF">2022-02-25T08:45:00Z</dcterms:created>
  <dcterms:modified xsi:type="dcterms:W3CDTF">2022-02-25T08:45:00Z</dcterms:modified>
</cp:coreProperties>
</file>